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8743" w14:textId="77777777" w:rsidR="004D0590" w:rsidRDefault="009149CC" w:rsidP="009379B1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3C270B" wp14:editId="3EB2A584">
            <wp:simplePos x="0" y="0"/>
            <wp:positionH relativeFrom="column">
              <wp:posOffset>2924</wp:posOffset>
            </wp:positionH>
            <wp:positionV relativeFrom="paragraph">
              <wp:posOffset>-3648</wp:posOffset>
            </wp:positionV>
            <wp:extent cx="1742861" cy="9037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92" cy="9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7E5F6" w14:textId="77777777" w:rsidR="009149CC" w:rsidRDefault="009149CC" w:rsidP="009379B1">
      <w:pPr>
        <w:spacing w:after="0" w:line="240" w:lineRule="auto"/>
        <w:rPr>
          <w:noProof/>
        </w:rPr>
      </w:pPr>
    </w:p>
    <w:p w14:paraId="23FDF94B" w14:textId="77777777" w:rsidR="009149CC" w:rsidRDefault="009149CC" w:rsidP="009379B1">
      <w:pPr>
        <w:spacing w:after="0" w:line="240" w:lineRule="auto"/>
        <w:rPr>
          <w:noProof/>
        </w:rPr>
      </w:pPr>
    </w:p>
    <w:p w14:paraId="61516D70" w14:textId="77777777" w:rsidR="009149CC" w:rsidRDefault="009149CC" w:rsidP="009379B1">
      <w:pPr>
        <w:spacing w:after="0" w:line="240" w:lineRule="auto"/>
        <w:rPr>
          <w:noProof/>
        </w:rPr>
      </w:pPr>
    </w:p>
    <w:p w14:paraId="0BE04E90" w14:textId="77777777" w:rsidR="009149CC" w:rsidRPr="009379B1" w:rsidRDefault="009149CC" w:rsidP="009379B1">
      <w:pPr>
        <w:spacing w:after="0" w:line="240" w:lineRule="auto"/>
        <w:rPr>
          <w:rFonts w:ascii="Arial Black" w:hAnsi="Arial Black"/>
          <w:sz w:val="4"/>
          <w:szCs w:val="28"/>
        </w:rPr>
      </w:pPr>
    </w:p>
    <w:p w14:paraId="37329ADE" w14:textId="77777777" w:rsidR="009149CC" w:rsidRDefault="009149CC" w:rsidP="009149CC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</w:rPr>
      </w:pPr>
    </w:p>
    <w:p w14:paraId="2B6C051A" w14:textId="0D7795FA" w:rsidR="006F5A5D" w:rsidRPr="00847E62" w:rsidRDefault="00DF59F7" w:rsidP="009149CC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Préposé (e)</w:t>
      </w:r>
      <w:r w:rsidR="005D429B">
        <w:rPr>
          <w:b/>
          <w:sz w:val="36"/>
          <w:szCs w:val="36"/>
        </w:rPr>
        <w:t xml:space="preserve"> </w:t>
      </w:r>
      <w:r w:rsidR="0014757A">
        <w:rPr>
          <w:b/>
          <w:sz w:val="36"/>
          <w:szCs w:val="36"/>
        </w:rPr>
        <w:t xml:space="preserve">à l’accueil </w:t>
      </w:r>
    </w:p>
    <w:p w14:paraId="6A0C70BD" w14:textId="77777777" w:rsidR="004D0590" w:rsidRPr="00847E62" w:rsidRDefault="009149CC" w:rsidP="009149CC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Messageries </w:t>
      </w:r>
      <w:r w:rsidR="00A31AD4">
        <w:rPr>
          <w:sz w:val="24"/>
          <w:szCs w:val="36"/>
        </w:rPr>
        <w:t>ADP</w:t>
      </w:r>
    </w:p>
    <w:p w14:paraId="7A4DE8A2" w14:textId="77777777" w:rsidR="00EB64BB" w:rsidRPr="009379B1" w:rsidRDefault="006F5A5D" w:rsidP="009149CC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36"/>
        </w:rPr>
      </w:pPr>
      <w:r w:rsidRPr="00847E62">
        <w:rPr>
          <w:sz w:val="24"/>
          <w:szCs w:val="36"/>
        </w:rPr>
        <w:t xml:space="preserve">Permanent </w:t>
      </w:r>
    </w:p>
    <w:p w14:paraId="19E29739" w14:textId="77777777" w:rsidR="009379B1" w:rsidRPr="009379B1" w:rsidRDefault="009379B1" w:rsidP="009149CC">
      <w:pPr>
        <w:pBdr>
          <w:bottom w:val="single" w:sz="4" w:space="1" w:color="auto"/>
        </w:pBdr>
        <w:spacing w:after="0" w:line="240" w:lineRule="auto"/>
        <w:jc w:val="center"/>
        <w:rPr>
          <w:b/>
          <w:sz w:val="8"/>
          <w:szCs w:val="36"/>
        </w:rPr>
      </w:pPr>
    </w:p>
    <w:p w14:paraId="24D02FAA" w14:textId="77777777" w:rsidR="00EB4D52" w:rsidRPr="006F5A5D" w:rsidRDefault="004D0590" w:rsidP="00EB4D52">
      <w:pPr>
        <w:spacing w:after="0" w:line="240" w:lineRule="auto"/>
        <w:jc w:val="both"/>
        <w:rPr>
          <w:b/>
        </w:rPr>
      </w:pPr>
      <w:r w:rsidRPr="006F5A5D">
        <w:rPr>
          <w:rFonts w:eastAsia="Times New Roman" w:cs="Arial"/>
          <w:bCs/>
        </w:rPr>
        <w:br/>
      </w:r>
      <w:bookmarkStart w:id="0" w:name="_Hlk510015063"/>
      <w:r w:rsidR="00384A35" w:rsidRPr="006F5A5D">
        <w:rPr>
          <w:b/>
        </w:rPr>
        <w:t>Votre mission</w:t>
      </w:r>
    </w:p>
    <w:p w14:paraId="61C14AF2" w14:textId="2031C3C3" w:rsidR="000578EB" w:rsidRDefault="00DF59F7" w:rsidP="00EB4D52">
      <w:pPr>
        <w:spacing w:after="0" w:line="240" w:lineRule="auto"/>
        <w:jc w:val="both"/>
        <w:rPr>
          <w:b/>
          <w:sz w:val="16"/>
        </w:rPr>
      </w:pPr>
      <w:r w:rsidRPr="00DF59F7">
        <w:t xml:space="preserve">Sous la supervision du directeur </w:t>
      </w:r>
      <w:r w:rsidR="00534B12">
        <w:t>Chaîne d’</w:t>
      </w:r>
      <w:bookmarkStart w:id="1" w:name="_GoBack"/>
      <w:bookmarkEnd w:id="1"/>
      <w:r w:rsidRPr="00DF59F7">
        <w:t>approvisionnement et service clients, le préposé (e)</w:t>
      </w:r>
      <w:r w:rsidR="0014757A">
        <w:t xml:space="preserve"> à l’accueil, sera </w:t>
      </w:r>
      <w:r w:rsidRPr="00DF59F7">
        <w:t>responsable des tâches administratives suivantes :</w:t>
      </w:r>
    </w:p>
    <w:bookmarkEnd w:id="0"/>
    <w:p w14:paraId="4F651CF9" w14:textId="77777777" w:rsidR="00201A9D" w:rsidRDefault="00201A9D" w:rsidP="00EB4D52">
      <w:pPr>
        <w:spacing w:after="0" w:line="240" w:lineRule="auto"/>
        <w:jc w:val="both"/>
        <w:rPr>
          <w:b/>
          <w:sz w:val="16"/>
        </w:rPr>
      </w:pPr>
    </w:p>
    <w:p w14:paraId="75156E58" w14:textId="77777777" w:rsidR="00DF59F7" w:rsidRPr="009379B1" w:rsidRDefault="00DF59F7" w:rsidP="00EB4D52">
      <w:pPr>
        <w:spacing w:after="0" w:line="240" w:lineRule="auto"/>
        <w:jc w:val="both"/>
        <w:rPr>
          <w:b/>
          <w:sz w:val="16"/>
        </w:rPr>
      </w:pPr>
    </w:p>
    <w:p w14:paraId="314433D2" w14:textId="77777777" w:rsidR="00117F48" w:rsidRPr="00117F48" w:rsidRDefault="00117F48" w:rsidP="00117F48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 w:rsidRPr="00117F48">
        <w:t>Accueillir les visiteurs et répondre à leurs questions ou aux demandes d'informations ;</w:t>
      </w:r>
    </w:p>
    <w:p w14:paraId="2084C0A1" w14:textId="77777777" w:rsidR="00117F48" w:rsidRPr="00117F48" w:rsidRDefault="00117F48" w:rsidP="00117F48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 w:rsidRPr="00117F48">
        <w:t>Répondre aux appels téléphoniques ;</w:t>
      </w:r>
    </w:p>
    <w:p w14:paraId="1FDEA2F4" w14:textId="77777777" w:rsidR="00117F48" w:rsidRPr="00117F48" w:rsidRDefault="00117F48" w:rsidP="00117F48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 w:rsidRPr="00117F48">
        <w:t>Procéder aux demandes de ramassage de colis au transporteur et des retours des représentants ;</w:t>
      </w:r>
    </w:p>
    <w:p w14:paraId="3B1E228A" w14:textId="77777777" w:rsidR="00117F48" w:rsidRPr="00117F48" w:rsidRDefault="00117F48" w:rsidP="00117F48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 w:rsidRPr="00117F48">
        <w:t>Produire le rapport d’expédition et de réception de façon journalière ;</w:t>
      </w:r>
    </w:p>
    <w:p w14:paraId="0E1FCEF2" w14:textId="77777777" w:rsidR="00117F48" w:rsidRPr="00117F48" w:rsidRDefault="00117F48" w:rsidP="00117F48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 w:rsidRPr="00117F48">
        <w:t>Procéder à la facturation et à la vérification des crédits avec leur bordereau ;</w:t>
      </w:r>
    </w:p>
    <w:p w14:paraId="7552BFFA" w14:textId="77777777" w:rsidR="00117F48" w:rsidRPr="00117F48" w:rsidRDefault="00117F48" w:rsidP="00117F48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 w:rsidRPr="00117F48">
        <w:t>Effectuer la saisie de données informatiques ou autres ;</w:t>
      </w:r>
    </w:p>
    <w:p w14:paraId="742D54C6" w14:textId="3B9DE6CB" w:rsidR="005C2016" w:rsidRPr="00117F48" w:rsidRDefault="00117F48" w:rsidP="00117F48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 w:rsidRPr="00117F48">
        <w:t>Exécuter toute autre tâche de même nature ou d’ordre général reliée à l’emploi et nécessitée par ses fonctions.</w:t>
      </w:r>
    </w:p>
    <w:p w14:paraId="0A1A33A8" w14:textId="77777777" w:rsidR="005C2016" w:rsidRPr="005C2016" w:rsidRDefault="005C2016" w:rsidP="005C2016">
      <w:pPr>
        <w:spacing w:after="0" w:line="240" w:lineRule="auto"/>
        <w:jc w:val="both"/>
        <w:rPr>
          <w:sz w:val="16"/>
        </w:rPr>
      </w:pPr>
    </w:p>
    <w:p w14:paraId="2A3C7419" w14:textId="77777777" w:rsidR="00877E76" w:rsidRPr="006F5A5D" w:rsidRDefault="000F13F1" w:rsidP="00EB4D52">
      <w:pPr>
        <w:spacing w:after="0" w:line="240" w:lineRule="auto"/>
        <w:jc w:val="both"/>
        <w:rPr>
          <w:b/>
        </w:rPr>
      </w:pPr>
      <w:r w:rsidRPr="006F5A5D">
        <w:rPr>
          <w:b/>
        </w:rPr>
        <w:t>Votre profil</w:t>
      </w:r>
    </w:p>
    <w:p w14:paraId="6C3EA22B" w14:textId="77777777" w:rsidR="00DF59F7" w:rsidRDefault="00DF59F7" w:rsidP="00DF59F7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>
        <w:t xml:space="preserve">Détenir un diplôme d’études secondaires et/ou toute formation jugée pertinente; </w:t>
      </w:r>
    </w:p>
    <w:p w14:paraId="39E04994" w14:textId="77777777" w:rsidR="00DF59F7" w:rsidRDefault="00DF59F7" w:rsidP="00DF59F7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>
        <w:t xml:space="preserve">Posséder plus d’un (1) an d’expérience dans un poste similaire; </w:t>
      </w:r>
    </w:p>
    <w:p w14:paraId="6C737347" w14:textId="77777777" w:rsidR="00DF59F7" w:rsidRDefault="00DF59F7" w:rsidP="00DF59F7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>
        <w:t>Excellente maîtrise du français écrit et parlé et anglais fonctionnel;</w:t>
      </w:r>
    </w:p>
    <w:p w14:paraId="241A53B2" w14:textId="77777777" w:rsidR="00DF59F7" w:rsidRDefault="00DF59F7" w:rsidP="00DF59F7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>
        <w:t>Bonne connaissance des logiciels de la suite Ms Office (Excel et Outlook);</w:t>
      </w:r>
    </w:p>
    <w:p w14:paraId="21099288" w14:textId="77777777" w:rsidR="00DF59F7" w:rsidRDefault="00DF59F7" w:rsidP="00DF59F7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>
        <w:t>Sens de l’organisation et du service à la clientèle;</w:t>
      </w:r>
    </w:p>
    <w:p w14:paraId="07472E19" w14:textId="77777777" w:rsidR="00DF59F7" w:rsidRDefault="00DF59F7" w:rsidP="00DF59F7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>
        <w:t>Autonomie et polyvalence ;</w:t>
      </w:r>
    </w:p>
    <w:p w14:paraId="50C01B85" w14:textId="77777777" w:rsidR="00DF59F7" w:rsidRDefault="00DF59F7" w:rsidP="00DF59F7">
      <w:pPr>
        <w:pStyle w:val="Paragraphedeliste"/>
        <w:numPr>
          <w:ilvl w:val="0"/>
          <w:numId w:val="28"/>
        </w:numPr>
        <w:spacing w:after="0" w:line="240" w:lineRule="auto"/>
        <w:jc w:val="both"/>
      </w:pPr>
      <w:r>
        <w:t>Capacité à travailler en équipe et sous pressions.</w:t>
      </w:r>
    </w:p>
    <w:p w14:paraId="74EC9E1F" w14:textId="77777777" w:rsidR="004B54CD" w:rsidRDefault="004B54CD" w:rsidP="00EB4D52">
      <w:pPr>
        <w:spacing w:after="0" w:line="240" w:lineRule="auto"/>
        <w:jc w:val="both"/>
        <w:rPr>
          <w:b/>
          <w:sz w:val="16"/>
        </w:rPr>
      </w:pPr>
    </w:p>
    <w:p w14:paraId="347AFF2D" w14:textId="77777777" w:rsidR="00201A9D" w:rsidRPr="009379B1" w:rsidRDefault="00201A9D" w:rsidP="00EB4D52">
      <w:pPr>
        <w:spacing w:after="0" w:line="240" w:lineRule="auto"/>
        <w:jc w:val="both"/>
        <w:rPr>
          <w:b/>
          <w:sz w:val="16"/>
        </w:rPr>
      </w:pPr>
    </w:p>
    <w:p w14:paraId="6D9C3B2F" w14:textId="77777777" w:rsidR="009149CC" w:rsidRDefault="004B54CD" w:rsidP="009149CC">
      <w:pPr>
        <w:spacing w:after="0" w:line="240" w:lineRule="auto"/>
        <w:jc w:val="both"/>
        <w:rPr>
          <w:b/>
        </w:rPr>
      </w:pPr>
      <w:r w:rsidRPr="006F5A5D">
        <w:rPr>
          <w:b/>
        </w:rPr>
        <w:t>Notre offre</w:t>
      </w:r>
      <w:r w:rsidR="006F5A5D">
        <w:rPr>
          <w:b/>
        </w:rPr>
        <w:t xml:space="preserve"> !</w:t>
      </w:r>
    </w:p>
    <w:p w14:paraId="1D97721D" w14:textId="77777777" w:rsidR="009E1B31" w:rsidRPr="006F5A5D" w:rsidRDefault="009E1B31" w:rsidP="009E1B3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6F5A5D">
        <w:t>Participation à divers projets avec des défis stimul</w:t>
      </w:r>
      <w:r>
        <w:t>ants</w:t>
      </w:r>
      <w:r w:rsidRPr="009E1B31">
        <w:t xml:space="preserve"> </w:t>
      </w:r>
      <w:r w:rsidRPr="0057371E">
        <w:t xml:space="preserve">dans un </w:t>
      </w:r>
      <w:r w:rsidRPr="0057371E">
        <w:rPr>
          <w:rFonts w:eastAsia="Times New Roman" w:cstheme="minorHAnsi"/>
          <w:lang w:val="fr-FR"/>
        </w:rPr>
        <w:t>contexte</w:t>
      </w:r>
      <w:r w:rsidRPr="009E1B31">
        <w:rPr>
          <w:rFonts w:eastAsia="Times New Roman" w:cstheme="minorHAnsi"/>
          <w:lang w:val="fr-FR"/>
        </w:rPr>
        <w:t xml:space="preserve"> </w:t>
      </w:r>
      <w:r w:rsidRPr="0057371E">
        <w:rPr>
          <w:rFonts w:eastAsia="Times New Roman" w:cstheme="minorHAnsi"/>
          <w:lang w:val="fr-FR"/>
        </w:rPr>
        <w:t>de changements constants</w:t>
      </w:r>
      <w:r>
        <w:t>;</w:t>
      </w:r>
    </w:p>
    <w:p w14:paraId="560175B6" w14:textId="77777777" w:rsidR="009E1B31" w:rsidRPr="009E1B31" w:rsidRDefault="009E1B31" w:rsidP="009E1B3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9E1B31">
        <w:t>Stationnement sur place;</w:t>
      </w:r>
    </w:p>
    <w:p w14:paraId="110DA348" w14:textId="77777777" w:rsidR="009E1B31" w:rsidRPr="009E1B31" w:rsidRDefault="009E1B31" w:rsidP="009E1B3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Régime complet </w:t>
      </w:r>
      <w:r w:rsidR="00DF59F7">
        <w:t>d’avantages sociaux compétitifs.</w:t>
      </w:r>
    </w:p>
    <w:p w14:paraId="533DC4AA" w14:textId="77777777" w:rsidR="009E1B31" w:rsidRDefault="009E1B31" w:rsidP="009E1B31">
      <w:pPr>
        <w:pStyle w:val="Paragraphedeliste"/>
        <w:spacing w:after="0" w:line="240" w:lineRule="auto"/>
        <w:jc w:val="both"/>
        <w:rPr>
          <w:b/>
        </w:rPr>
      </w:pPr>
    </w:p>
    <w:p w14:paraId="03AEA0DA" w14:textId="77777777" w:rsidR="00C60D05" w:rsidRDefault="00C60D05" w:rsidP="009E1B31">
      <w:pPr>
        <w:spacing w:after="0" w:line="240" w:lineRule="auto"/>
        <w:jc w:val="center"/>
        <w:rPr>
          <w:i/>
        </w:rPr>
      </w:pPr>
    </w:p>
    <w:p w14:paraId="5D5D7EAB" w14:textId="77777777" w:rsidR="00B062FB" w:rsidRDefault="00B062FB" w:rsidP="009E1B31">
      <w:pPr>
        <w:spacing w:after="0" w:line="240" w:lineRule="auto"/>
        <w:jc w:val="center"/>
        <w:rPr>
          <w:i/>
        </w:rPr>
      </w:pPr>
    </w:p>
    <w:p w14:paraId="66D15E27" w14:textId="77777777" w:rsidR="00B062FB" w:rsidRPr="00B062FB" w:rsidRDefault="00B062FB" w:rsidP="00B062FB">
      <w:pPr>
        <w:spacing w:after="0" w:line="240" w:lineRule="auto"/>
        <w:jc w:val="center"/>
        <w:rPr>
          <w:i/>
        </w:rPr>
      </w:pPr>
      <w:r w:rsidRPr="00B062FB">
        <w:rPr>
          <w:i/>
        </w:rPr>
        <w:t>Les personnes intéressées doivent soumettre leur candidature à :</w:t>
      </w:r>
    </w:p>
    <w:p w14:paraId="0915FDED" w14:textId="77777777" w:rsidR="00B062FB" w:rsidRPr="00B062FB" w:rsidRDefault="00B062FB" w:rsidP="00B062FB">
      <w:pPr>
        <w:spacing w:after="0" w:line="240" w:lineRule="auto"/>
        <w:jc w:val="center"/>
        <w:rPr>
          <w:i/>
        </w:rPr>
      </w:pPr>
      <w:r>
        <w:rPr>
          <w:i/>
        </w:rPr>
        <w:t>Claudie.deshaies</w:t>
      </w:r>
      <w:r w:rsidRPr="00B062FB">
        <w:rPr>
          <w:i/>
        </w:rPr>
        <w:t>@</w:t>
      </w:r>
      <w:r>
        <w:rPr>
          <w:i/>
        </w:rPr>
        <w:t>quebecor</w:t>
      </w:r>
      <w:r w:rsidRPr="00B062FB">
        <w:rPr>
          <w:i/>
        </w:rPr>
        <w:t>.com</w:t>
      </w:r>
    </w:p>
    <w:p w14:paraId="2BBB14F6" w14:textId="77777777" w:rsidR="00B062FB" w:rsidRPr="00B062FB" w:rsidRDefault="00B062FB" w:rsidP="00B062FB">
      <w:pPr>
        <w:spacing w:after="0" w:line="240" w:lineRule="auto"/>
        <w:jc w:val="center"/>
        <w:rPr>
          <w:i/>
        </w:rPr>
      </w:pPr>
    </w:p>
    <w:p w14:paraId="431FED1F" w14:textId="77777777" w:rsidR="00B062FB" w:rsidRPr="00B062FB" w:rsidRDefault="00B062FB" w:rsidP="00B062FB">
      <w:pPr>
        <w:spacing w:after="0" w:line="240" w:lineRule="auto"/>
        <w:jc w:val="center"/>
        <w:rPr>
          <w:i/>
        </w:rPr>
      </w:pPr>
      <w:r w:rsidRPr="00B062FB">
        <w:rPr>
          <w:i/>
        </w:rPr>
        <w:t xml:space="preserve">Nous vous remercions de votre intérêt pour le poste, </w:t>
      </w:r>
    </w:p>
    <w:p w14:paraId="3AD88A3D" w14:textId="77777777" w:rsidR="00B062FB" w:rsidRPr="009E1B31" w:rsidRDefault="00B062FB" w:rsidP="00B062FB">
      <w:pPr>
        <w:spacing w:after="0" w:line="240" w:lineRule="auto"/>
        <w:jc w:val="center"/>
        <w:rPr>
          <w:i/>
        </w:rPr>
      </w:pPr>
      <w:proofErr w:type="gramStart"/>
      <w:r w:rsidRPr="00B062FB">
        <w:rPr>
          <w:i/>
        </w:rPr>
        <w:t>seuls</w:t>
      </w:r>
      <w:proofErr w:type="gramEnd"/>
      <w:r w:rsidRPr="00B062FB">
        <w:rPr>
          <w:i/>
        </w:rPr>
        <w:t xml:space="preserve"> les candidats retenus en présélection seront contactés.</w:t>
      </w:r>
    </w:p>
    <w:sectPr w:rsidR="00B062FB" w:rsidRPr="009E1B31" w:rsidSect="009E1B31">
      <w:footerReference w:type="default" r:id="rId11"/>
      <w:pgSz w:w="12240" w:h="15840" w:code="1"/>
      <w:pgMar w:top="709" w:right="1183" w:bottom="851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8199" w14:textId="77777777" w:rsidR="00974FD9" w:rsidRDefault="00974FD9" w:rsidP="00847E62">
      <w:pPr>
        <w:spacing w:after="0" w:line="240" w:lineRule="auto"/>
      </w:pPr>
      <w:r>
        <w:separator/>
      </w:r>
    </w:p>
  </w:endnote>
  <w:endnote w:type="continuationSeparator" w:id="0">
    <w:p w14:paraId="04F1C05D" w14:textId="77777777" w:rsidR="00974FD9" w:rsidRDefault="00974FD9" w:rsidP="008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8D95" w14:textId="77777777" w:rsidR="00B062FB" w:rsidRDefault="00B062FB" w:rsidP="00CA30C1">
    <w:pPr>
      <w:pStyle w:val="Pieddepage"/>
      <w:jc w:val="center"/>
    </w:pPr>
    <w:r>
      <w:t>L’entreprise souscrit aux principes d’</w:t>
    </w:r>
    <w:r w:rsidR="00CA30C1">
      <w:t xml:space="preserve">accès à l’égalité en </w:t>
    </w:r>
    <w:r>
      <w:t>emploi.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020B" w14:textId="77777777" w:rsidR="00974FD9" w:rsidRDefault="00974FD9" w:rsidP="00847E62">
      <w:pPr>
        <w:spacing w:after="0" w:line="240" w:lineRule="auto"/>
      </w:pPr>
      <w:r>
        <w:separator/>
      </w:r>
    </w:p>
  </w:footnote>
  <w:footnote w:type="continuationSeparator" w:id="0">
    <w:p w14:paraId="470732D8" w14:textId="77777777" w:rsidR="00974FD9" w:rsidRDefault="00974FD9" w:rsidP="0084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7F3"/>
    <w:multiLevelType w:val="hybridMultilevel"/>
    <w:tmpl w:val="7E4C8ED4"/>
    <w:lvl w:ilvl="0" w:tplc="0C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22368"/>
    <w:multiLevelType w:val="multilevel"/>
    <w:tmpl w:val="138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519E8"/>
    <w:multiLevelType w:val="hybridMultilevel"/>
    <w:tmpl w:val="D9D68712"/>
    <w:lvl w:ilvl="0" w:tplc="710E8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CE5"/>
    <w:multiLevelType w:val="hybridMultilevel"/>
    <w:tmpl w:val="6B4CAF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6AD"/>
    <w:multiLevelType w:val="hybridMultilevel"/>
    <w:tmpl w:val="FA949282"/>
    <w:lvl w:ilvl="0" w:tplc="710E8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6210"/>
    <w:multiLevelType w:val="multilevel"/>
    <w:tmpl w:val="752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B7A28"/>
    <w:multiLevelType w:val="hybridMultilevel"/>
    <w:tmpl w:val="8CA2864A"/>
    <w:lvl w:ilvl="0" w:tplc="0C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FF00521"/>
    <w:multiLevelType w:val="hybridMultilevel"/>
    <w:tmpl w:val="DE66A66E"/>
    <w:lvl w:ilvl="0" w:tplc="710E8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2801"/>
    <w:multiLevelType w:val="hybridMultilevel"/>
    <w:tmpl w:val="DD963D18"/>
    <w:lvl w:ilvl="0" w:tplc="CB10D1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C0344"/>
    <w:multiLevelType w:val="hybridMultilevel"/>
    <w:tmpl w:val="5A4A2CEA"/>
    <w:lvl w:ilvl="0" w:tplc="CB10D1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1A01"/>
    <w:multiLevelType w:val="hybridMultilevel"/>
    <w:tmpl w:val="7D48B8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833"/>
    <w:multiLevelType w:val="hybridMultilevel"/>
    <w:tmpl w:val="5938212C"/>
    <w:lvl w:ilvl="0" w:tplc="CB10D1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31CF"/>
    <w:multiLevelType w:val="multilevel"/>
    <w:tmpl w:val="F8BA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84ED0"/>
    <w:multiLevelType w:val="hybridMultilevel"/>
    <w:tmpl w:val="7890951A"/>
    <w:lvl w:ilvl="0" w:tplc="CB10D1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9B"/>
    <w:multiLevelType w:val="hybridMultilevel"/>
    <w:tmpl w:val="CCAEB5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43D4E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92093E"/>
    <w:multiLevelType w:val="hybridMultilevel"/>
    <w:tmpl w:val="746856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1FAF"/>
    <w:multiLevelType w:val="hybridMultilevel"/>
    <w:tmpl w:val="794A6DB4"/>
    <w:lvl w:ilvl="0" w:tplc="99D03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00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04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E6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63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CC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C5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FE9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1EB0"/>
    <w:multiLevelType w:val="hybridMultilevel"/>
    <w:tmpl w:val="07FEE4D2"/>
    <w:lvl w:ilvl="0" w:tplc="CB10D1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C603A"/>
    <w:multiLevelType w:val="hybridMultilevel"/>
    <w:tmpl w:val="C390F5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2E7D46"/>
    <w:multiLevelType w:val="hybridMultilevel"/>
    <w:tmpl w:val="EF705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3A8"/>
    <w:multiLevelType w:val="hybridMultilevel"/>
    <w:tmpl w:val="EAA690EE"/>
    <w:lvl w:ilvl="0" w:tplc="471C8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6DE0"/>
    <w:multiLevelType w:val="hybridMultilevel"/>
    <w:tmpl w:val="E34431C4"/>
    <w:lvl w:ilvl="0" w:tplc="710E8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794F"/>
    <w:multiLevelType w:val="hybridMultilevel"/>
    <w:tmpl w:val="5CA8EC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2230"/>
    <w:multiLevelType w:val="hybridMultilevel"/>
    <w:tmpl w:val="8E04DC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3458A"/>
    <w:multiLevelType w:val="hybridMultilevel"/>
    <w:tmpl w:val="F048C202"/>
    <w:lvl w:ilvl="0" w:tplc="CB10D1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78E"/>
    <w:multiLevelType w:val="hybridMultilevel"/>
    <w:tmpl w:val="1A126290"/>
    <w:lvl w:ilvl="0" w:tplc="CB10D1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B5B86"/>
    <w:multiLevelType w:val="hybridMultilevel"/>
    <w:tmpl w:val="CD7EF33E"/>
    <w:lvl w:ilvl="0" w:tplc="0C0C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4"/>
  </w:num>
  <w:num w:numId="5">
    <w:abstractNumId w:val="23"/>
  </w:num>
  <w:num w:numId="6">
    <w:abstractNumId w:val="21"/>
  </w:num>
  <w:num w:numId="7">
    <w:abstractNumId w:val="2"/>
  </w:num>
  <w:num w:numId="8">
    <w:abstractNumId w:val="7"/>
  </w:num>
  <w:num w:numId="9">
    <w:abstractNumId w:val="27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12"/>
  </w:num>
  <w:num w:numId="18">
    <w:abstractNumId w:val="1"/>
  </w:num>
  <w:num w:numId="19">
    <w:abstractNumId w:val="22"/>
  </w:num>
  <w:num w:numId="20">
    <w:abstractNumId w:val="9"/>
  </w:num>
  <w:num w:numId="21">
    <w:abstractNumId w:val="20"/>
  </w:num>
  <w:num w:numId="22">
    <w:abstractNumId w:val="6"/>
  </w:num>
  <w:num w:numId="23">
    <w:abstractNumId w:val="11"/>
  </w:num>
  <w:num w:numId="24">
    <w:abstractNumId w:val="26"/>
  </w:num>
  <w:num w:numId="25">
    <w:abstractNumId w:val="18"/>
  </w:num>
  <w:num w:numId="26">
    <w:abstractNumId w:val="1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DC"/>
    <w:rsid w:val="00000F9A"/>
    <w:rsid w:val="00015722"/>
    <w:rsid w:val="00036AF6"/>
    <w:rsid w:val="00053651"/>
    <w:rsid w:val="000578EB"/>
    <w:rsid w:val="00097A2E"/>
    <w:rsid w:val="000F13F1"/>
    <w:rsid w:val="00107999"/>
    <w:rsid w:val="00117F48"/>
    <w:rsid w:val="00130F68"/>
    <w:rsid w:val="00137FDC"/>
    <w:rsid w:val="0014757A"/>
    <w:rsid w:val="0017534F"/>
    <w:rsid w:val="001A15DB"/>
    <w:rsid w:val="001B6478"/>
    <w:rsid w:val="001F22D3"/>
    <w:rsid w:val="001F2FCF"/>
    <w:rsid w:val="00201A9D"/>
    <w:rsid w:val="002268FA"/>
    <w:rsid w:val="00260FAD"/>
    <w:rsid w:val="00287BAF"/>
    <w:rsid w:val="00316DD8"/>
    <w:rsid w:val="00326C7E"/>
    <w:rsid w:val="00330353"/>
    <w:rsid w:val="0033291D"/>
    <w:rsid w:val="00384A35"/>
    <w:rsid w:val="003A300D"/>
    <w:rsid w:val="003A3989"/>
    <w:rsid w:val="003A4B83"/>
    <w:rsid w:val="003C309E"/>
    <w:rsid w:val="003E457C"/>
    <w:rsid w:val="003F3591"/>
    <w:rsid w:val="003F6FC9"/>
    <w:rsid w:val="00440052"/>
    <w:rsid w:val="00454BBF"/>
    <w:rsid w:val="00461479"/>
    <w:rsid w:val="004B54CD"/>
    <w:rsid w:val="004D0590"/>
    <w:rsid w:val="004F007A"/>
    <w:rsid w:val="004F0C63"/>
    <w:rsid w:val="0050016D"/>
    <w:rsid w:val="00522372"/>
    <w:rsid w:val="005308CF"/>
    <w:rsid w:val="005313A4"/>
    <w:rsid w:val="00534B12"/>
    <w:rsid w:val="00536F7E"/>
    <w:rsid w:val="00542E30"/>
    <w:rsid w:val="005436DF"/>
    <w:rsid w:val="00562766"/>
    <w:rsid w:val="00566677"/>
    <w:rsid w:val="00567D28"/>
    <w:rsid w:val="0058113D"/>
    <w:rsid w:val="005A1601"/>
    <w:rsid w:val="005B1600"/>
    <w:rsid w:val="005C2016"/>
    <w:rsid w:val="005D429B"/>
    <w:rsid w:val="005E30E9"/>
    <w:rsid w:val="005E424D"/>
    <w:rsid w:val="005E4D1B"/>
    <w:rsid w:val="005F0321"/>
    <w:rsid w:val="00641D46"/>
    <w:rsid w:val="00653246"/>
    <w:rsid w:val="006549C6"/>
    <w:rsid w:val="0066288D"/>
    <w:rsid w:val="0069382E"/>
    <w:rsid w:val="006B2BF4"/>
    <w:rsid w:val="006F5A5D"/>
    <w:rsid w:val="0070121D"/>
    <w:rsid w:val="007074F6"/>
    <w:rsid w:val="00713045"/>
    <w:rsid w:val="00733BA6"/>
    <w:rsid w:val="007353C0"/>
    <w:rsid w:val="00737781"/>
    <w:rsid w:val="00742295"/>
    <w:rsid w:val="00795722"/>
    <w:rsid w:val="007E39FC"/>
    <w:rsid w:val="00801B3F"/>
    <w:rsid w:val="00825E41"/>
    <w:rsid w:val="00847E62"/>
    <w:rsid w:val="00867D4D"/>
    <w:rsid w:val="00877E76"/>
    <w:rsid w:val="00892BC2"/>
    <w:rsid w:val="00897B99"/>
    <w:rsid w:val="008A4C7C"/>
    <w:rsid w:val="008D5FE0"/>
    <w:rsid w:val="009149CC"/>
    <w:rsid w:val="009219C7"/>
    <w:rsid w:val="009379B1"/>
    <w:rsid w:val="00961687"/>
    <w:rsid w:val="009726E4"/>
    <w:rsid w:val="00974509"/>
    <w:rsid w:val="00974FD9"/>
    <w:rsid w:val="00976DBE"/>
    <w:rsid w:val="00982CB0"/>
    <w:rsid w:val="009E1B31"/>
    <w:rsid w:val="00A03E92"/>
    <w:rsid w:val="00A1098E"/>
    <w:rsid w:val="00A31AD4"/>
    <w:rsid w:val="00A44E5B"/>
    <w:rsid w:val="00A56D3D"/>
    <w:rsid w:val="00A662D5"/>
    <w:rsid w:val="00A679F1"/>
    <w:rsid w:val="00A82CF3"/>
    <w:rsid w:val="00AC5004"/>
    <w:rsid w:val="00AE6D6C"/>
    <w:rsid w:val="00AF350F"/>
    <w:rsid w:val="00B062FB"/>
    <w:rsid w:val="00B364E2"/>
    <w:rsid w:val="00B92D28"/>
    <w:rsid w:val="00BA6A2B"/>
    <w:rsid w:val="00BA6B45"/>
    <w:rsid w:val="00BD36A0"/>
    <w:rsid w:val="00BD4B42"/>
    <w:rsid w:val="00C004B3"/>
    <w:rsid w:val="00C43D8F"/>
    <w:rsid w:val="00C43EDE"/>
    <w:rsid w:val="00C60D05"/>
    <w:rsid w:val="00C83E1E"/>
    <w:rsid w:val="00CA30C1"/>
    <w:rsid w:val="00CB4F80"/>
    <w:rsid w:val="00CC7D74"/>
    <w:rsid w:val="00CD0F97"/>
    <w:rsid w:val="00CE0EBC"/>
    <w:rsid w:val="00CF105B"/>
    <w:rsid w:val="00D66B4C"/>
    <w:rsid w:val="00D6730E"/>
    <w:rsid w:val="00DA2A3E"/>
    <w:rsid w:val="00DF59F7"/>
    <w:rsid w:val="00E26ECB"/>
    <w:rsid w:val="00E45CC5"/>
    <w:rsid w:val="00E52D1A"/>
    <w:rsid w:val="00E8086E"/>
    <w:rsid w:val="00E963B9"/>
    <w:rsid w:val="00EA2AA2"/>
    <w:rsid w:val="00EB0455"/>
    <w:rsid w:val="00EB4D52"/>
    <w:rsid w:val="00EB64BB"/>
    <w:rsid w:val="00ED5CC9"/>
    <w:rsid w:val="00F5583C"/>
    <w:rsid w:val="00F93858"/>
    <w:rsid w:val="00FB4C31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081B"/>
  <w15:docId w15:val="{1D85C235-FCD3-430A-A9B7-04143CA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BA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8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63B9"/>
    <w:rPr>
      <w:color w:val="0000FF"/>
      <w:u w:val="single"/>
    </w:rPr>
  </w:style>
  <w:style w:type="paragraph" w:customStyle="1" w:styleId="Blockquote">
    <w:name w:val="Blockquote"/>
    <w:basedOn w:val="Normal"/>
    <w:rsid w:val="00795722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3C"/>
    <w:rPr>
      <w:rFonts w:ascii="Tahoma" w:hAnsi="Tahoma" w:cs="Tahoma"/>
      <w:sz w:val="16"/>
      <w:szCs w:val="16"/>
    </w:rPr>
  </w:style>
  <w:style w:type="paragraph" w:customStyle="1" w:styleId="para1">
    <w:name w:val="para.1"/>
    <w:basedOn w:val="Normal"/>
    <w:rsid w:val="00847E62"/>
    <w:pPr>
      <w:spacing w:before="240" w:after="240" w:line="240" w:lineRule="auto"/>
      <w:ind w:left="360" w:hanging="360"/>
      <w:jc w:val="both"/>
    </w:pPr>
    <w:rPr>
      <w:rFonts w:ascii="Times" w:eastAsia="Times New Roman" w:hAnsi="Times" w:cs="Times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47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E62"/>
  </w:style>
  <w:style w:type="paragraph" w:styleId="Pieddepage">
    <w:name w:val="footer"/>
    <w:basedOn w:val="Normal"/>
    <w:link w:val="PieddepageCar"/>
    <w:uiPriority w:val="99"/>
    <w:unhideWhenUsed/>
    <w:rsid w:val="00847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E62"/>
  </w:style>
  <w:style w:type="paragraph" w:styleId="Corpsdetexte">
    <w:name w:val="Body Text"/>
    <w:basedOn w:val="Normal"/>
    <w:link w:val="CorpsdetexteCar"/>
    <w:rsid w:val="00847E62"/>
    <w:pPr>
      <w:spacing w:after="0" w:line="240" w:lineRule="auto"/>
      <w:jc w:val="both"/>
    </w:pPr>
    <w:rPr>
      <w:rFonts w:ascii="Times" w:eastAsia="Times New Roman" w:hAnsi="Times" w:cs="Times"/>
    </w:rPr>
  </w:style>
  <w:style w:type="character" w:customStyle="1" w:styleId="CorpsdetexteCar">
    <w:name w:val="Corps de texte Car"/>
    <w:basedOn w:val="Policepardfaut"/>
    <w:link w:val="Corpsdetexte"/>
    <w:rsid w:val="00847E62"/>
    <w:rPr>
      <w:rFonts w:ascii="Times" w:eastAsia="Times New Roman" w:hAnsi="Times" w:cs="Times"/>
    </w:rPr>
  </w:style>
  <w:style w:type="paragraph" w:styleId="Retraitcorpsdetexte">
    <w:name w:val="Body Text Indent"/>
    <w:basedOn w:val="Normal"/>
    <w:link w:val="RetraitcorpsdetexteCar"/>
    <w:rsid w:val="00847E62"/>
    <w:pPr>
      <w:spacing w:after="120" w:line="240" w:lineRule="auto"/>
      <w:ind w:left="283"/>
      <w:jc w:val="both"/>
    </w:pPr>
    <w:rPr>
      <w:rFonts w:ascii="Times" w:eastAsia="Times New Roman" w:hAnsi="Times" w:cs="Times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847E62"/>
    <w:rPr>
      <w:rFonts w:ascii="Times" w:eastAsia="Times New Roman" w:hAnsi="Times" w:cs="Times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A6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A6B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A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4727F9E7094593A761468973F225" ma:contentTypeVersion="8" ma:contentTypeDescription="Crée un document." ma:contentTypeScope="" ma:versionID="19d9dcb5acec440c314fe80d9270b8bb">
  <xsd:schema xmlns:xsd="http://www.w3.org/2001/XMLSchema" xmlns:xs="http://www.w3.org/2001/XMLSchema" xmlns:p="http://schemas.microsoft.com/office/2006/metadata/properties" xmlns:ns2="dc29aa0f-0065-4d45-b8e6-0eba6d7d02da" xmlns:ns3="438167a7-7726-41dc-b7ed-978bd5b4cc22" targetNamespace="http://schemas.microsoft.com/office/2006/metadata/properties" ma:root="true" ma:fieldsID="48937e286b2bd77b1eb905677c84f82d" ns2:_="" ns3:_="">
    <xsd:import namespace="dc29aa0f-0065-4d45-b8e6-0eba6d7d02da"/>
    <xsd:import namespace="438167a7-7726-41dc-b7ed-978bd5b4c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aa0f-0065-4d45-b8e6-0eba6d7d0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67a7-7726-41dc-b7ed-978bd5b4c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24FBD-075A-46B0-9698-B1428C246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F90C5-1B47-42D1-A8FB-D8E6805620CA}">
  <ds:schemaRefs>
    <ds:schemaRef ds:uri="438167a7-7726-41dc-b7ed-978bd5b4cc22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c29aa0f-0065-4d45-b8e6-0eba6d7d02d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26055F-CAFA-4B07-9D79-47BFED838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aa0f-0065-4d45-b8e6-0eba6d7d02da"/>
    <ds:schemaRef ds:uri="438167a7-7726-41dc-b7ed-978bd5b4c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corbeich</dc:creator>
  <cp:lastModifiedBy>Claudie Deshaies</cp:lastModifiedBy>
  <cp:revision>5</cp:revision>
  <cp:lastPrinted>2018-03-28T19:45:00Z</cp:lastPrinted>
  <dcterms:created xsi:type="dcterms:W3CDTF">2018-06-05T14:30:00Z</dcterms:created>
  <dcterms:modified xsi:type="dcterms:W3CDTF">2018-06-05T15:40:00Z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0x0101001DB04727F9E7094593A761468973F225</vt:lpwstr>
  </property>
</Properties>
</file>